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7" w:rsidRDefault="00365F43">
      <w:pPr>
        <w:rPr>
          <w:b/>
          <w:sz w:val="28"/>
          <w:szCs w:val="28"/>
        </w:rPr>
      </w:pPr>
      <w:proofErr w:type="spellStart"/>
      <w:r>
        <w:rPr>
          <w:b/>
        </w:rPr>
        <w:t>Република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Србија</w:t>
      </w:r>
      <w:proofErr w:type="spellEnd"/>
    </w:p>
    <w:p w:rsidR="009448F7" w:rsidRDefault="00365F43">
      <w:pPr>
        <w:rPr>
          <w:b/>
        </w:rPr>
      </w:pPr>
      <w:r>
        <w:rPr>
          <w:b/>
        </w:rPr>
        <w:t>ОПШТИНА ВЛАДИЧИН ХАН</w:t>
      </w:r>
    </w:p>
    <w:p w:rsidR="009448F7" w:rsidRDefault="00365F43">
      <w:pPr>
        <w:rPr>
          <w:b/>
        </w:rPr>
      </w:pPr>
      <w:r>
        <w:rPr>
          <w:b/>
        </w:rPr>
        <w:t>ОПШТИНСКА УПРАВА</w:t>
      </w:r>
    </w:p>
    <w:p w:rsidR="009448F7" w:rsidRDefault="00365F43">
      <w:pPr>
        <w:rPr>
          <w:b/>
        </w:rPr>
      </w:pPr>
      <w:proofErr w:type="spellStart"/>
      <w:r>
        <w:rPr>
          <w:b/>
        </w:rPr>
        <w:t>Одељење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управу</w:t>
      </w:r>
      <w:proofErr w:type="spellEnd"/>
    </w:p>
    <w:p w:rsidR="009448F7" w:rsidRDefault="00365F43">
      <w:pPr>
        <w:rPr>
          <w:b/>
        </w:rPr>
      </w:pPr>
      <w:r>
        <w:rPr>
          <w:b/>
        </w:rPr>
        <w:t xml:space="preserve">и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</w:t>
      </w:r>
      <w:proofErr w:type="spellEnd"/>
    </w:p>
    <w:p w:rsidR="009448F7" w:rsidRDefault="00365F43">
      <w:r>
        <w:rPr>
          <w:b/>
        </w:rPr>
        <w:t>Број:111-2/2/201</w:t>
      </w:r>
      <w:r>
        <w:rPr>
          <w:b/>
        </w:rPr>
        <w:t>9-</w:t>
      </w:r>
      <w:r>
        <w:rPr>
          <w:b/>
          <w:lang/>
        </w:rPr>
        <w:t>IV</w:t>
      </w:r>
      <w:r>
        <w:rPr>
          <w:b/>
        </w:rPr>
        <w:t>/</w:t>
      </w:r>
      <w:r>
        <w:rPr>
          <w:b/>
        </w:rPr>
        <w:t>0</w:t>
      </w:r>
      <w:r>
        <w:rPr>
          <w:b/>
        </w:rPr>
        <w:t>1</w:t>
      </w:r>
    </w:p>
    <w:p w:rsidR="009448F7" w:rsidRDefault="00365F43">
      <w:r>
        <w:rPr>
          <w:b/>
        </w:rPr>
        <w:t>26.08.201</w:t>
      </w:r>
      <w:r>
        <w:rPr>
          <w:b/>
        </w:rPr>
        <w:t>9</w:t>
      </w:r>
      <w:r>
        <w:rPr>
          <w:b/>
        </w:rPr>
        <w:t xml:space="preserve">.  </w:t>
      </w:r>
      <w:proofErr w:type="spellStart"/>
      <w:r>
        <w:rPr>
          <w:b/>
        </w:rPr>
        <w:t>године</w:t>
      </w:r>
      <w:proofErr w:type="spellEnd"/>
    </w:p>
    <w:p w:rsidR="009448F7" w:rsidRDefault="00365F43">
      <w:r>
        <w:rPr>
          <w:b/>
          <w:color w:val="000000"/>
          <w:lang w:eastAsia="en-GB"/>
        </w:rPr>
        <w:t>ВЛАДИЧИН ХАН</w:t>
      </w:r>
      <w:r>
        <w:rPr>
          <w:b/>
          <w:color w:val="000000"/>
          <w:lang w:eastAsia="en-GB"/>
        </w:rPr>
        <w:tab/>
      </w:r>
    </w:p>
    <w:p w:rsidR="009448F7" w:rsidRDefault="00365F43">
      <w:pPr>
        <w:spacing w:before="240" w:after="240"/>
        <w:jc w:val="both"/>
      </w:pPr>
      <w:r>
        <w:rPr>
          <w:b/>
          <w:color w:val="000000"/>
          <w:lang w:eastAsia="en-GB"/>
        </w:rPr>
        <w:tab/>
      </w:r>
      <w:proofErr w:type="spellStart"/>
      <w:r>
        <w:rPr>
          <w:color w:val="000000"/>
          <w:lang w:eastAsia="en-GB"/>
        </w:rPr>
        <w:t>На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основу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4. </w:t>
      </w:r>
      <w:proofErr w:type="spellStart"/>
      <w:r>
        <w:rPr>
          <w:color w:val="000000"/>
          <w:lang w:eastAsia="en-GB"/>
        </w:rPr>
        <w:t>став</w:t>
      </w:r>
      <w:proofErr w:type="spellEnd"/>
      <w:r>
        <w:rPr>
          <w:color w:val="000000"/>
          <w:lang w:eastAsia="en-GB"/>
        </w:rPr>
        <w:t xml:space="preserve"> 8.,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82. </w:t>
      </w:r>
      <w:proofErr w:type="spellStart"/>
      <w:r>
        <w:rPr>
          <w:color w:val="000000"/>
          <w:lang w:eastAsia="en-GB"/>
        </w:rPr>
        <w:t>став</w:t>
      </w:r>
      <w:proofErr w:type="spellEnd"/>
      <w:r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4. </w:t>
      </w:r>
      <w:r>
        <w:rPr>
          <w:color w:val="000000"/>
          <w:lang w:eastAsia="en-GB"/>
        </w:rPr>
        <w:t xml:space="preserve">и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94. </w:t>
      </w:r>
      <w:proofErr w:type="spellStart"/>
      <w:r>
        <w:rPr>
          <w:color w:val="000000"/>
          <w:lang w:eastAsia="en-GB"/>
        </w:rPr>
        <w:t>Закона</w:t>
      </w:r>
      <w:proofErr w:type="spellEnd"/>
      <w:r>
        <w:rPr>
          <w:color w:val="000000"/>
          <w:lang w:eastAsia="en-GB"/>
        </w:rPr>
        <w:t xml:space="preserve"> о </w:t>
      </w:r>
      <w:proofErr w:type="spellStart"/>
      <w:r>
        <w:rPr>
          <w:color w:val="000000"/>
          <w:lang w:eastAsia="en-GB"/>
        </w:rPr>
        <w:t>запосленима</w:t>
      </w:r>
      <w:proofErr w:type="spellEnd"/>
      <w:r>
        <w:rPr>
          <w:color w:val="000000"/>
          <w:lang w:eastAsia="en-GB"/>
        </w:rPr>
        <w:t xml:space="preserve"> у </w:t>
      </w:r>
      <w:proofErr w:type="spellStart"/>
      <w:r>
        <w:rPr>
          <w:color w:val="000000"/>
          <w:lang w:eastAsia="en-GB"/>
        </w:rPr>
        <w:t>аутономним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покрајинама</w:t>
      </w:r>
      <w:proofErr w:type="spellEnd"/>
      <w:r>
        <w:rPr>
          <w:color w:val="000000"/>
          <w:lang w:eastAsia="en-GB"/>
        </w:rPr>
        <w:t xml:space="preserve"> и </w:t>
      </w:r>
      <w:proofErr w:type="spellStart"/>
      <w:r>
        <w:rPr>
          <w:color w:val="000000"/>
          <w:lang w:eastAsia="en-GB"/>
        </w:rPr>
        <w:t>јединицама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локалне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самоуправе</w:t>
      </w:r>
      <w:proofErr w:type="spellEnd"/>
      <w:r>
        <w:rPr>
          <w:color w:val="000000"/>
          <w:lang w:eastAsia="en-GB"/>
        </w:rPr>
        <w:t xml:space="preserve"> (''</w:t>
      </w:r>
      <w:proofErr w:type="spellStart"/>
      <w:r>
        <w:rPr>
          <w:color w:val="000000"/>
          <w:lang w:eastAsia="en-GB"/>
        </w:rPr>
        <w:t>Службени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гласник</w:t>
      </w:r>
      <w:proofErr w:type="spellEnd"/>
      <w:r>
        <w:rPr>
          <w:color w:val="000000"/>
          <w:lang w:eastAsia="en-GB"/>
        </w:rPr>
        <w:t xml:space="preserve"> РС'', </w:t>
      </w:r>
      <w:proofErr w:type="spellStart"/>
      <w:r>
        <w:rPr>
          <w:color w:val="000000"/>
          <w:lang w:eastAsia="en-GB"/>
        </w:rPr>
        <w:t>бр</w:t>
      </w:r>
      <w:proofErr w:type="spellEnd"/>
      <w:r>
        <w:rPr>
          <w:color w:val="000000"/>
          <w:lang w:eastAsia="en-GB"/>
        </w:rPr>
        <w:t xml:space="preserve">. 21/2016, 113/2017, 113/2017-др. </w:t>
      </w:r>
      <w:proofErr w:type="spellStart"/>
      <w:r>
        <w:rPr>
          <w:color w:val="000000"/>
          <w:lang w:eastAsia="en-GB"/>
        </w:rPr>
        <w:t>Закон</w:t>
      </w:r>
      <w:proofErr w:type="spellEnd"/>
      <w:r>
        <w:rPr>
          <w:color w:val="000000"/>
          <w:lang w:eastAsia="en-GB"/>
        </w:rPr>
        <w:t xml:space="preserve"> и 95/2018 ), и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11. </w:t>
      </w:r>
      <w:proofErr w:type="spellStart"/>
      <w:r>
        <w:rPr>
          <w:color w:val="000000"/>
          <w:lang w:eastAsia="en-GB"/>
        </w:rPr>
        <w:t>став</w:t>
      </w:r>
      <w:proofErr w:type="spellEnd"/>
      <w:r>
        <w:rPr>
          <w:color w:val="000000"/>
          <w:lang w:eastAsia="en-GB"/>
        </w:rPr>
        <w:t xml:space="preserve"> 1. и 2.,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12. </w:t>
      </w:r>
      <w:proofErr w:type="spellStart"/>
      <w:r>
        <w:rPr>
          <w:color w:val="000000"/>
          <w:lang w:eastAsia="en-GB"/>
        </w:rPr>
        <w:t>став</w:t>
      </w:r>
      <w:proofErr w:type="spellEnd"/>
      <w:r>
        <w:rPr>
          <w:color w:val="000000"/>
          <w:lang w:eastAsia="en-GB"/>
        </w:rPr>
        <w:t xml:space="preserve"> 1. и </w:t>
      </w:r>
      <w:proofErr w:type="spellStart"/>
      <w:r>
        <w:rPr>
          <w:color w:val="000000"/>
          <w:lang w:eastAsia="en-GB"/>
        </w:rPr>
        <w:t>члана</w:t>
      </w:r>
      <w:proofErr w:type="spellEnd"/>
      <w:r>
        <w:rPr>
          <w:color w:val="000000"/>
          <w:lang w:eastAsia="en-GB"/>
        </w:rPr>
        <w:t xml:space="preserve"> 13. </w:t>
      </w:r>
      <w:bookmarkStart w:id="0" w:name="__DdeLink__338_4218166191"/>
      <w:bookmarkStart w:id="1" w:name="__DdeLink__275_2611943095"/>
      <w:proofErr w:type="spellStart"/>
      <w:r>
        <w:rPr>
          <w:color w:val="000000"/>
          <w:lang w:eastAsia="en-GB"/>
        </w:rPr>
        <w:t>Уредбе</w:t>
      </w:r>
      <w:proofErr w:type="spellEnd"/>
      <w:r>
        <w:rPr>
          <w:color w:val="000000"/>
          <w:lang w:eastAsia="en-GB"/>
        </w:rPr>
        <w:t xml:space="preserve"> о </w:t>
      </w:r>
      <w:proofErr w:type="spellStart"/>
      <w:r>
        <w:rPr>
          <w:color w:val="000000"/>
          <w:lang w:eastAsia="en-GB"/>
        </w:rPr>
        <w:t>спровођењу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интерног</w:t>
      </w:r>
      <w:proofErr w:type="spellEnd"/>
      <w:r>
        <w:rPr>
          <w:color w:val="000000"/>
          <w:lang w:eastAsia="en-GB"/>
        </w:rPr>
        <w:t xml:space="preserve"> и </w:t>
      </w:r>
      <w:proofErr w:type="spellStart"/>
      <w:r>
        <w:rPr>
          <w:color w:val="000000"/>
          <w:lang w:eastAsia="en-GB"/>
        </w:rPr>
        <w:t>јавног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конкурса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за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попуњавање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радних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места</w:t>
      </w:r>
      <w:proofErr w:type="spellEnd"/>
      <w:r>
        <w:rPr>
          <w:color w:val="000000"/>
          <w:lang w:eastAsia="en-GB"/>
        </w:rPr>
        <w:t xml:space="preserve"> у</w:t>
      </w:r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аутономним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покрајинама</w:t>
      </w:r>
      <w:proofErr w:type="spellEnd"/>
      <w:r>
        <w:rPr>
          <w:color w:val="000000"/>
          <w:lang w:eastAsia="en-GB"/>
        </w:rPr>
        <w:t xml:space="preserve"> и </w:t>
      </w:r>
      <w:proofErr w:type="spellStart"/>
      <w:r>
        <w:rPr>
          <w:color w:val="000000"/>
          <w:lang w:eastAsia="en-GB"/>
        </w:rPr>
        <w:t>јединицама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локалне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самоуправе</w:t>
      </w:r>
      <w:bookmarkEnd w:id="0"/>
      <w:bookmarkEnd w:id="1"/>
      <w:proofErr w:type="spellEnd"/>
      <w:r>
        <w:rPr>
          <w:color w:val="000000"/>
          <w:lang w:eastAsia="en-GB"/>
        </w:rPr>
        <w:t xml:space="preserve"> (''</w:t>
      </w:r>
      <w:proofErr w:type="spellStart"/>
      <w:r>
        <w:rPr>
          <w:color w:val="000000"/>
          <w:lang w:eastAsia="en-GB"/>
        </w:rPr>
        <w:t>Службени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гласник</w:t>
      </w:r>
      <w:proofErr w:type="spellEnd"/>
      <w:r>
        <w:rPr>
          <w:color w:val="000000"/>
          <w:lang w:eastAsia="en-GB"/>
        </w:rPr>
        <w:t xml:space="preserve"> РС'', </w:t>
      </w:r>
      <w:proofErr w:type="spellStart"/>
      <w:r>
        <w:rPr>
          <w:color w:val="000000"/>
          <w:lang w:eastAsia="en-GB"/>
        </w:rPr>
        <w:t>бр</w:t>
      </w:r>
      <w:proofErr w:type="spellEnd"/>
      <w:r>
        <w:rPr>
          <w:color w:val="000000"/>
          <w:lang w:eastAsia="en-GB"/>
        </w:rPr>
        <w:t>. 95/2016)</w:t>
      </w:r>
      <w:r>
        <w:rPr>
          <w:lang w:val="ru-RU"/>
        </w:rPr>
        <w:t xml:space="preserve">, Кадровског плана Општинске управе општине Владичин Хан за </w:t>
      </w:r>
      <w:r>
        <w:t xml:space="preserve">2019. </w:t>
      </w:r>
      <w:proofErr w:type="spellStart"/>
      <w:r>
        <w:t>годину</w:t>
      </w:r>
      <w:proofErr w:type="spellEnd"/>
      <w:r>
        <w:t xml:space="preserve">, </w:t>
      </w:r>
      <w:r>
        <w:rPr>
          <w:lang w:val="ru-RU"/>
        </w:rPr>
        <w:t xml:space="preserve">број: </w:t>
      </w:r>
      <w:r>
        <w:t>06-175/9/18-</w:t>
      </w:r>
      <w:r>
        <w:t>I</w:t>
      </w:r>
      <w:r>
        <w:t xml:space="preserve"> </w:t>
      </w:r>
      <w:proofErr w:type="spellStart"/>
      <w:r>
        <w:t>од</w:t>
      </w:r>
      <w:proofErr w:type="spellEnd"/>
      <w:r>
        <w:t xml:space="preserve"> 16.12.2018. </w:t>
      </w:r>
      <w:proofErr w:type="spellStart"/>
      <w:r>
        <w:t>године</w:t>
      </w:r>
      <w:proofErr w:type="spellEnd"/>
      <w:r>
        <w:t xml:space="preserve"> </w:t>
      </w:r>
      <w:r>
        <w:rPr>
          <w:lang w:val="ru-RU"/>
        </w:rPr>
        <w:t xml:space="preserve">и Правилника о организацији и систематизацији </w:t>
      </w:r>
      <w:r>
        <w:rPr>
          <w:lang w:val="ru-RU"/>
        </w:rPr>
        <w:t xml:space="preserve">радних места у Општинској управи општине Владичин Хан, број: </w:t>
      </w:r>
      <w:r>
        <w:t>06-74/5/19-</w:t>
      </w:r>
      <w:r>
        <w:t xml:space="preserve">III </w:t>
      </w:r>
      <w:r>
        <w:rPr>
          <w:lang w:val="ru-RU"/>
        </w:rPr>
        <w:t xml:space="preserve">од </w:t>
      </w:r>
      <w:r>
        <w:t xml:space="preserve">03.06.2019. </w:t>
      </w:r>
      <w:proofErr w:type="spellStart"/>
      <w:r>
        <w:t>године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, о</w:t>
      </w:r>
      <w:r>
        <w:rPr>
          <w:lang w:val="ru-RU"/>
        </w:rPr>
        <w:t>глашава</w:t>
      </w:r>
    </w:p>
    <w:p w:rsidR="009448F7" w:rsidRDefault="009448F7">
      <w:pPr>
        <w:jc w:val="both"/>
        <w:rPr>
          <w:bCs/>
          <w:color w:val="000000"/>
          <w:sz w:val="16"/>
          <w:szCs w:val="16"/>
          <w:lang w:eastAsia="en-GB"/>
        </w:rPr>
      </w:pPr>
    </w:p>
    <w:p w:rsidR="009448F7" w:rsidRDefault="00365F43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9448F7" w:rsidRDefault="00365F43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ЗА ПОПУЊАВАЊЕ ИЗВРШИЛАЧКОГ РАДНОГ МЕСТА ,,ПРОСВЕТНИ ИНСПЕКТОР“</w:t>
      </w:r>
    </w:p>
    <w:p w:rsidR="009448F7" w:rsidRDefault="00365F43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 xml:space="preserve">У ОПШТИНСКОЈ УПРАВИ </w:t>
      </w:r>
      <w:r>
        <w:rPr>
          <w:b/>
          <w:bCs/>
          <w:color w:val="000000"/>
          <w:lang w:eastAsia="en-GB"/>
        </w:rPr>
        <w:t>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9448F7" w:rsidRDefault="00365F43">
      <w:pPr>
        <w:ind w:firstLine="720"/>
        <w:jc w:val="both"/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коме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попуњава</w:t>
      </w:r>
      <w:proofErr w:type="spellEnd"/>
      <w:r>
        <w:rPr>
          <w:b/>
        </w:rPr>
        <w:t>:</w:t>
      </w:r>
      <w:r>
        <w:t xml:space="preserve"> </w:t>
      </w:r>
    </w:p>
    <w:p w:rsidR="009448F7" w:rsidRDefault="00365F43">
      <w:pPr>
        <w:ind w:firstLine="720"/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Светосавска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448F7" w:rsidRDefault="009448F7">
      <w:pPr>
        <w:ind w:firstLine="720"/>
        <w:jc w:val="both"/>
      </w:pPr>
    </w:p>
    <w:p w:rsidR="009448F7" w:rsidRDefault="00365F43">
      <w:pPr>
        <w:ind w:firstLine="720"/>
        <w:jc w:val="both"/>
      </w:pPr>
      <w:r>
        <w:rPr>
          <w:b/>
          <w:lang w:val="en-GB"/>
        </w:rPr>
        <w:t>II</w:t>
      </w:r>
      <w:r>
        <w:rPr>
          <w:b/>
        </w:rPr>
        <w:t xml:space="preserve"> </w:t>
      </w: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попуњава</w:t>
      </w:r>
      <w:proofErr w:type="spellEnd"/>
      <w:r>
        <w:rPr>
          <w:b/>
        </w:rPr>
        <w:t xml:space="preserve">:  </w:t>
      </w:r>
      <w:proofErr w:type="spellStart"/>
      <w:r>
        <w:rPr>
          <w:lang w:eastAsia="ar-SA"/>
        </w:rPr>
        <w:t>Просветни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инспектор</w:t>
      </w:r>
      <w:proofErr w:type="spellEnd"/>
      <w:r>
        <w:t>,</w:t>
      </w:r>
    </w:p>
    <w:p w:rsidR="009448F7" w:rsidRDefault="00365F43">
      <w:pPr>
        <w:jc w:val="both"/>
      </w:pPr>
      <w:r>
        <w:rPr>
          <w:b/>
          <w:bCs/>
        </w:rPr>
        <w:tab/>
        <w:t xml:space="preserve">    </w:t>
      </w:r>
      <w:proofErr w:type="spellStart"/>
      <w:r>
        <w:rPr>
          <w:b/>
          <w:bCs/>
        </w:rPr>
        <w:t>Звање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С</w:t>
      </w:r>
      <w:bookmarkStart w:id="2" w:name="__DdeLink__411_4294164675"/>
      <w:r>
        <w:rPr>
          <w:lang w:eastAsia="ar-SA"/>
        </w:rPr>
        <w:t>аветник</w:t>
      </w:r>
      <w:bookmarkEnd w:id="2"/>
      <w:proofErr w:type="spellEnd"/>
      <w:r>
        <w:rPr>
          <w:lang w:eastAsia="ar-SA"/>
        </w:rPr>
        <w:t xml:space="preserve">, </w:t>
      </w:r>
    </w:p>
    <w:p w:rsidR="009448F7" w:rsidRDefault="00365F43">
      <w:pPr>
        <w:jc w:val="both"/>
      </w:pPr>
      <w:r>
        <w:rPr>
          <w:b/>
          <w:lang w:eastAsia="ar-SA"/>
        </w:rPr>
        <w:tab/>
        <w:t xml:space="preserve">    </w:t>
      </w:r>
      <w:proofErr w:type="spellStart"/>
      <w:r>
        <w:rPr>
          <w:b/>
          <w:lang w:eastAsia="ar-SA"/>
        </w:rPr>
        <w:t>Б</w:t>
      </w:r>
      <w:r>
        <w:rPr>
          <w:b/>
          <w:bCs/>
          <w:lang w:eastAsia="ar-SA"/>
        </w:rPr>
        <w:t>рој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</w:rPr>
        <w:t>извршилаца</w:t>
      </w:r>
      <w:proofErr w:type="spellEnd"/>
      <w:r>
        <w:t xml:space="preserve"> </w:t>
      </w:r>
      <w:r>
        <w:t>1.</w:t>
      </w:r>
    </w:p>
    <w:p w:rsidR="009448F7" w:rsidRDefault="009448F7">
      <w:pPr>
        <w:jc w:val="both"/>
        <w:rPr>
          <w:b/>
          <w:lang w:val="sr-Latn-CS"/>
        </w:rPr>
      </w:pPr>
    </w:p>
    <w:p w:rsidR="009448F7" w:rsidRDefault="00365F43">
      <w:pPr>
        <w:ind w:firstLine="720"/>
        <w:jc w:val="both"/>
      </w:pPr>
      <w:proofErr w:type="spellStart"/>
      <w:r>
        <w:rPr>
          <w:b/>
        </w:rPr>
        <w:t>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места</w:t>
      </w:r>
      <w:proofErr w:type="spellEnd"/>
      <w:r>
        <w:rPr>
          <w:b/>
        </w:rPr>
        <w:t>:</w:t>
      </w:r>
      <w:r>
        <w:t xml:space="preserve"> </w:t>
      </w:r>
    </w:p>
    <w:p w:rsidR="009448F7" w:rsidRDefault="00365F43">
      <w:pPr>
        <w:ind w:firstLine="720"/>
        <w:jc w:val="both"/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основног</w:t>
      </w:r>
      <w:proofErr w:type="spellEnd"/>
      <w:r>
        <w:t xml:space="preserve"> и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</w:t>
      </w:r>
      <w:r>
        <w:t>нове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стручно-педагошку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;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проширење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;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 xml:space="preserve">;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и </w:t>
      </w:r>
      <w:proofErr w:type="spellStart"/>
      <w:r>
        <w:t>поништава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спроведен</w:t>
      </w:r>
      <w:proofErr w:type="spellEnd"/>
      <w:r>
        <w:t xml:space="preserve"> </w:t>
      </w:r>
      <w:proofErr w:type="spellStart"/>
      <w:r>
        <w:t>супротно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;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;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ев</w:t>
      </w:r>
      <w:r>
        <w:t>иденције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;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поништавања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; </w:t>
      </w:r>
      <w:proofErr w:type="spellStart"/>
      <w:r>
        <w:t>налаже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и </w:t>
      </w:r>
      <w:proofErr w:type="spellStart"/>
      <w:r>
        <w:t>недостатака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; </w:t>
      </w:r>
      <w:proofErr w:type="spellStart"/>
      <w:r>
        <w:t>наређује</w:t>
      </w:r>
      <w:proofErr w:type="spellEnd"/>
      <w:r>
        <w:t xml:space="preserve"> </w:t>
      </w:r>
      <w:proofErr w:type="spellStart"/>
      <w:r>
        <w:t>извршавање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; </w:t>
      </w:r>
      <w:proofErr w:type="spellStart"/>
      <w:r>
        <w:t>забрањује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радњи</w:t>
      </w:r>
      <w:proofErr w:type="spellEnd"/>
      <w:r>
        <w:t xml:space="preserve"> у </w:t>
      </w:r>
      <w:proofErr w:type="spellStart"/>
      <w:r>
        <w:t>ус</w:t>
      </w:r>
      <w:r>
        <w:t>танови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супротне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;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прекршај</w:t>
      </w:r>
      <w:proofErr w:type="spellEnd"/>
      <w:r>
        <w:t xml:space="preserve"> и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преступ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о </w:t>
      </w:r>
      <w:proofErr w:type="spellStart"/>
      <w:r>
        <w:lastRenderedPageBreak/>
        <w:t>потреби</w:t>
      </w:r>
      <w:proofErr w:type="spellEnd"/>
      <w:r>
        <w:t xml:space="preserve">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;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. </w:t>
      </w:r>
      <w:proofErr w:type="spellStart"/>
      <w:r>
        <w:rPr>
          <w:lang w:eastAsia="ar-SA"/>
        </w:rPr>
        <w:t>Води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управни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поступак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одлучује</w:t>
      </w:r>
      <w:proofErr w:type="spellEnd"/>
      <w:r>
        <w:rPr>
          <w:lang w:eastAsia="ar-SA"/>
        </w:rPr>
        <w:t xml:space="preserve"> о </w:t>
      </w:r>
      <w:proofErr w:type="spellStart"/>
      <w:r>
        <w:rPr>
          <w:lang w:eastAsia="ar-SA"/>
        </w:rPr>
        <w:t>правима</w:t>
      </w:r>
      <w:proofErr w:type="spellEnd"/>
      <w:r>
        <w:rPr>
          <w:lang w:eastAsia="ar-SA"/>
        </w:rPr>
        <w:t xml:space="preserve"> и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обавезама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физичких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правних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лица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односно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предузима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радње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решава</w:t>
      </w:r>
      <w:proofErr w:type="spellEnd"/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управним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стварима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из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своје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надлежности.</w:t>
      </w:r>
      <w:r>
        <w:t>С</w:t>
      </w:r>
      <w:proofErr w:type="spellEnd"/>
      <w:r>
        <w:rPr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руководиоца одељења. За свој </w:t>
      </w:r>
      <w:r>
        <w:rPr>
          <w:lang w:val="ru-RU"/>
        </w:rPr>
        <w:t>рад одговоран је начелнику Општинске управе и руководиоцу одељења</w:t>
      </w:r>
      <w:r>
        <w:t>.</w:t>
      </w:r>
    </w:p>
    <w:p w:rsidR="009448F7" w:rsidRDefault="009448F7">
      <w:pPr>
        <w:ind w:firstLine="720"/>
        <w:jc w:val="both"/>
      </w:pPr>
    </w:p>
    <w:p w:rsidR="009448F7" w:rsidRDefault="00365F43">
      <w:pPr>
        <w:ind w:firstLine="720"/>
        <w:jc w:val="both"/>
        <w:rPr>
          <w:b/>
          <w:color w:val="FF0000"/>
        </w:rPr>
      </w:pPr>
      <w:proofErr w:type="spellStart"/>
      <w:r>
        <w:rPr>
          <w:b/>
        </w:rPr>
        <w:t>Услови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месту</w:t>
      </w:r>
      <w:proofErr w:type="spellEnd"/>
      <w:r>
        <w:rPr>
          <w:b/>
        </w:rPr>
        <w:t>:</w:t>
      </w:r>
      <w:r>
        <w:rPr>
          <w:b/>
          <w:color w:val="FF0000"/>
        </w:rPr>
        <w:t xml:space="preserve"> </w:t>
      </w:r>
    </w:p>
    <w:p w:rsidR="009448F7" w:rsidRDefault="00365F43">
      <w:pPr>
        <w:pStyle w:val="BodyText1"/>
        <w:ind w:firstLine="720"/>
      </w:pP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(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и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>),</w:t>
      </w:r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обиму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од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најмање</w:t>
      </w:r>
      <w:proofErr w:type="spellEnd"/>
      <w:r>
        <w:rPr>
          <w:lang w:eastAsia="ar-SA"/>
        </w:rPr>
        <w:t xml:space="preserve"> 240 ЕСПБ,</w:t>
      </w:r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и </w:t>
      </w:r>
      <w:proofErr w:type="spellStart"/>
      <w:r>
        <w:rPr>
          <w:lang w:eastAsia="en-GB"/>
        </w:rPr>
        <w:t>положен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испит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за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инспектора</w:t>
      </w:r>
      <w:proofErr w:type="spellEnd"/>
      <w:r>
        <w:rPr>
          <w:lang w:eastAsia="en-GB"/>
        </w:rPr>
        <w:t xml:space="preserve">, </w:t>
      </w:r>
      <w:r>
        <w:t xml:space="preserve">и </w:t>
      </w:r>
      <w:proofErr w:type="spellStart"/>
      <w:r>
        <w:t>најмање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>.</w:t>
      </w:r>
    </w:p>
    <w:p w:rsidR="009448F7" w:rsidRDefault="009448F7">
      <w:pPr>
        <w:pStyle w:val="BodyText1"/>
        <w:ind w:firstLine="720"/>
      </w:pPr>
    </w:p>
    <w:p w:rsidR="009448F7" w:rsidRDefault="00365F43">
      <w:pPr>
        <w:pStyle w:val="BodyText1"/>
        <w:ind w:firstLine="720"/>
      </w:pPr>
      <w:r>
        <w:rPr>
          <w:b/>
          <w:bCs/>
        </w:rPr>
        <w:t>III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Трајање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односа</w:t>
      </w:r>
      <w:proofErr w:type="spellEnd"/>
      <w:r>
        <w:rPr>
          <w:b/>
          <w:bCs/>
        </w:rPr>
        <w:t>:</w:t>
      </w:r>
      <w:r>
        <w:t xml:space="preserve"> </w:t>
      </w:r>
    </w:p>
    <w:p w:rsidR="009448F7" w:rsidRDefault="00365F43">
      <w:pPr>
        <w:pStyle w:val="BodyText1"/>
        <w:ind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наведенo</w:t>
      </w:r>
      <w:proofErr w:type="spellEnd"/>
      <w:r>
        <w:t xml:space="preserve"> </w:t>
      </w:r>
      <w:proofErr w:type="spellStart"/>
      <w:r>
        <w:t>раднo</w:t>
      </w:r>
      <w:proofErr w:type="spellEnd"/>
      <w:r>
        <w:t xml:space="preserve"> </w:t>
      </w:r>
      <w:proofErr w:type="spellStart"/>
      <w:r>
        <w:t>м</w:t>
      </w:r>
      <w:r>
        <w:t>естo</w:t>
      </w:r>
      <w:proofErr w:type="spellEnd"/>
      <w:r>
        <w:t xml:space="preserve">,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. </w:t>
      </w:r>
    </w:p>
    <w:p w:rsidR="009448F7" w:rsidRDefault="00365F43">
      <w:pPr>
        <w:jc w:val="both"/>
      </w:pPr>
      <w:r>
        <w:rPr>
          <w:b/>
        </w:rPr>
        <w:tab/>
      </w:r>
    </w:p>
    <w:p w:rsidR="009448F7" w:rsidRDefault="00365F43">
      <w:pPr>
        <w:ind w:firstLine="720"/>
        <w:jc w:val="both"/>
      </w:pPr>
      <w:r>
        <w:rPr>
          <w:b/>
        </w:rPr>
        <w:t xml:space="preserve">IV </w:t>
      </w:r>
      <w:proofErr w:type="spellStart"/>
      <w:r>
        <w:rPr>
          <w:b/>
        </w:rPr>
        <w:t>Стручне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оспособљености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знање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вештине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проверавају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изборном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поступку</w:t>
      </w:r>
      <w:proofErr w:type="spellEnd"/>
      <w:r>
        <w:rPr>
          <w:b/>
        </w:rPr>
        <w:t>:</w:t>
      </w:r>
      <w:r>
        <w:t xml:space="preserve"> 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shd w:val="clear" w:color="auto" w:fill="FFFFFF"/>
        </w:rPr>
        <w:tab/>
        <w:t xml:space="preserve">-  </w:t>
      </w:r>
      <w:proofErr w:type="spellStart"/>
      <w:r>
        <w:rPr>
          <w:rFonts w:eastAsia="Times New Roman" w:cs="Times New Roman"/>
          <w:shd w:val="clear" w:color="auto" w:fill="FFFFFF"/>
        </w:rPr>
        <w:t>познавање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Закона</w:t>
      </w:r>
      <w:proofErr w:type="spellEnd"/>
      <w:r>
        <w:rPr>
          <w:rFonts w:eastAsia="Times New Roman" w:cs="Times New Roman"/>
          <w:shd w:val="clear" w:color="auto" w:fill="FFFFFF"/>
        </w:rPr>
        <w:t xml:space="preserve"> о </w:t>
      </w:r>
      <w:proofErr w:type="spellStart"/>
      <w:r>
        <w:rPr>
          <w:rFonts w:eastAsia="Times New Roman" w:cs="Times New Roman"/>
          <w:shd w:val="clear" w:color="auto" w:fill="FFFFFF"/>
        </w:rPr>
        <w:t>локалној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самоуправи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(</w:t>
      </w:r>
      <w:r>
        <w:rPr>
          <w:rFonts w:eastAsia="Times New Roman" w:cs="Times New Roman"/>
          <w:color w:val="333333"/>
          <w:shd w:val="clear" w:color="auto" w:fill="FFFFFF"/>
        </w:rPr>
        <w:t>"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Службени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гласник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РС</w:t>
      </w:r>
      <w:r>
        <w:rPr>
          <w:rFonts w:eastAsia="Times New Roman" w:cs="Times New Roman"/>
          <w:shd w:val="clear" w:color="auto" w:fill="FFFFFF"/>
        </w:rPr>
        <w:t xml:space="preserve">", </w:t>
      </w:r>
      <w:proofErr w:type="spellStart"/>
      <w:r>
        <w:rPr>
          <w:rFonts w:eastAsia="Times New Roman" w:cs="Times New Roman"/>
          <w:shd w:val="clear" w:color="auto" w:fill="FFFFFF"/>
        </w:rPr>
        <w:t>бр</w:t>
      </w:r>
      <w:proofErr w:type="spellEnd"/>
      <w:r>
        <w:rPr>
          <w:rFonts w:eastAsia="Times New Roman" w:cs="Times New Roman"/>
          <w:shd w:val="clear" w:color="auto" w:fill="FFFFFF"/>
        </w:rPr>
        <w:t xml:space="preserve">. 129/2007, 83/2014 - </w:t>
      </w:r>
      <w:proofErr w:type="spellStart"/>
      <w:r>
        <w:rPr>
          <w:rFonts w:eastAsia="Times New Roman" w:cs="Times New Roman"/>
          <w:shd w:val="clear" w:color="auto" w:fill="FFFFFF"/>
        </w:rPr>
        <w:t>др</w:t>
      </w:r>
      <w:proofErr w:type="spellEnd"/>
      <w:r>
        <w:rPr>
          <w:rFonts w:eastAsia="Times New Roman" w:cs="Times New Roman"/>
          <w:shd w:val="clear" w:color="auto" w:fill="FFFFFF"/>
        </w:rPr>
        <w:t xml:space="preserve">. </w:t>
      </w:r>
      <w:proofErr w:type="spellStart"/>
      <w:r>
        <w:rPr>
          <w:rFonts w:eastAsia="Times New Roman" w:cs="Times New Roman"/>
          <w:shd w:val="clear" w:color="auto" w:fill="FFFFFF"/>
        </w:rPr>
        <w:t>закон</w:t>
      </w:r>
      <w:proofErr w:type="spellEnd"/>
      <w:r>
        <w:rPr>
          <w:rFonts w:eastAsia="Times New Roman" w:cs="Times New Roman"/>
          <w:shd w:val="clear" w:color="auto" w:fill="FFFFFF"/>
        </w:rPr>
        <w:t xml:space="preserve">, 101/2016 - </w:t>
      </w:r>
      <w:proofErr w:type="spellStart"/>
      <w:r>
        <w:rPr>
          <w:rFonts w:eastAsia="Times New Roman" w:cs="Times New Roman"/>
          <w:shd w:val="clear" w:color="auto" w:fill="FFFFFF"/>
        </w:rPr>
        <w:t>др</w:t>
      </w:r>
      <w:proofErr w:type="spellEnd"/>
      <w:r>
        <w:rPr>
          <w:rFonts w:eastAsia="Times New Roman" w:cs="Times New Roman"/>
          <w:shd w:val="clear" w:color="auto" w:fill="FFFFFF"/>
        </w:rPr>
        <w:t xml:space="preserve">. </w:t>
      </w:r>
      <w:proofErr w:type="spellStart"/>
      <w:r>
        <w:rPr>
          <w:rFonts w:eastAsia="Times New Roman" w:cs="Times New Roman"/>
          <w:shd w:val="clear" w:color="auto" w:fill="FFFFFF"/>
        </w:rPr>
        <w:t>закон</w:t>
      </w:r>
      <w:proofErr w:type="spellEnd"/>
      <w:r>
        <w:rPr>
          <w:rFonts w:eastAsia="Times New Roman" w:cs="Times New Roman"/>
          <w:shd w:val="clear" w:color="auto" w:fill="FFFFFF"/>
        </w:rPr>
        <w:t xml:space="preserve"> и 47/2018) - </w:t>
      </w:r>
      <w:proofErr w:type="spellStart"/>
      <w:r>
        <w:rPr>
          <w:rFonts w:eastAsia="Times New Roman" w:cs="Times New Roman"/>
          <w:shd w:val="clear" w:color="auto" w:fill="FFFFFF"/>
        </w:rPr>
        <w:t>усмено</w:t>
      </w:r>
      <w:proofErr w:type="spellEnd"/>
      <w:r>
        <w:rPr>
          <w:rFonts w:eastAsia="Times New Roman" w:cs="Times New Roman"/>
          <w:shd w:val="clear" w:color="auto" w:fill="FFFFFF"/>
        </w:rPr>
        <w:t>,</w:t>
      </w:r>
    </w:p>
    <w:p w:rsidR="009448F7" w:rsidRDefault="00365F43">
      <w:pPr>
        <w:pStyle w:val="Standard"/>
        <w:jc w:val="both"/>
        <w:rPr>
          <w:rFonts w:eastAsia="Times New Roman" w:cs="Times New Roman"/>
          <w:color w:val="333333"/>
          <w:highlight w:val="white"/>
        </w:rPr>
      </w:pPr>
      <w:r>
        <w:rPr>
          <w:rFonts w:eastAsia="Times New Roman" w:cs="Times New Roman"/>
          <w:shd w:val="clear" w:color="auto" w:fill="FFFFFF"/>
        </w:rPr>
        <w:tab/>
        <w:t xml:space="preserve">-  </w:t>
      </w:r>
      <w:proofErr w:type="spellStart"/>
      <w:r>
        <w:rPr>
          <w:rFonts w:eastAsia="Times New Roman" w:cs="Times New Roman"/>
          <w:shd w:val="clear" w:color="auto" w:fill="FFFFFF"/>
        </w:rPr>
        <w:t>познавање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Закона</w:t>
      </w:r>
      <w:proofErr w:type="spellEnd"/>
      <w:r>
        <w:rPr>
          <w:rFonts w:eastAsia="Times New Roman" w:cs="Times New Roman"/>
          <w:shd w:val="clear" w:color="auto" w:fill="FFFFFF"/>
        </w:rPr>
        <w:t xml:space="preserve"> о </w:t>
      </w:r>
      <w:proofErr w:type="spellStart"/>
      <w:r>
        <w:rPr>
          <w:rFonts w:eastAsia="Times New Roman" w:cs="Times New Roman"/>
          <w:shd w:val="clear" w:color="auto" w:fill="FFFFFF"/>
        </w:rPr>
        <w:t>просветној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инспекцији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(</w:t>
      </w:r>
      <w:r>
        <w:rPr>
          <w:rFonts w:eastAsia="Times New Roman" w:cs="Times New Roman"/>
          <w:color w:val="333333"/>
          <w:shd w:val="clear" w:color="auto" w:fill="FFFFFF"/>
        </w:rPr>
        <w:t>"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Службени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гласник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РС",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број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27/2018) -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усмено</w:t>
      </w:r>
      <w:proofErr w:type="spellEnd"/>
      <w:r>
        <w:rPr>
          <w:rFonts w:ascii="Verdana;Arial;sans-serif" w:eastAsia="Times New Roman" w:hAnsi="Verdana;Arial;sans-serif" w:cs="Times New Roman"/>
          <w:color w:val="333333"/>
          <w:sz w:val="18"/>
          <w:shd w:val="clear" w:color="auto" w:fill="FFFFFF"/>
        </w:rPr>
        <w:t>,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color w:val="333333"/>
          <w:shd w:val="clear" w:color="auto" w:fill="FFFFFF"/>
        </w:rPr>
        <w:tab/>
        <w:t xml:space="preserve">-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познавање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Закона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о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основама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система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образовања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и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васпитања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("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Службени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гласник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РС",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бр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. 88/2017, 27/2018 -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др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.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закони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и 10/2019)</w:t>
      </w:r>
      <w:r>
        <w:rPr>
          <w:rFonts w:eastAsia="Times New Roman" w:cs="Times New Roman"/>
          <w:shd w:val="clear" w:color="auto" w:fill="FFFFFF"/>
        </w:rPr>
        <w:t xml:space="preserve"> - </w:t>
      </w:r>
      <w:proofErr w:type="spellStart"/>
      <w:r>
        <w:rPr>
          <w:rFonts w:eastAsia="Times New Roman" w:cs="Times New Roman"/>
          <w:shd w:val="clear" w:color="auto" w:fill="FFFFFF"/>
        </w:rPr>
        <w:t>усм</w:t>
      </w:r>
      <w:r>
        <w:rPr>
          <w:rFonts w:eastAsia="Times New Roman" w:cs="Times New Roman"/>
          <w:shd w:val="clear" w:color="auto" w:fill="FFFFFF"/>
        </w:rPr>
        <w:t>ено</w:t>
      </w:r>
      <w:proofErr w:type="spellEnd"/>
      <w:r>
        <w:rPr>
          <w:rFonts w:eastAsia="Times New Roman" w:cs="Times New Roman"/>
          <w:shd w:val="clear" w:color="auto" w:fill="FFFFFF"/>
        </w:rPr>
        <w:t>,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shd w:val="clear" w:color="auto" w:fill="FFFFFF"/>
        </w:rPr>
        <w:tab/>
        <w:t xml:space="preserve">-  </w:t>
      </w:r>
      <w:proofErr w:type="spellStart"/>
      <w:r>
        <w:rPr>
          <w:rFonts w:eastAsia="Times New Roman" w:cs="Times New Roman"/>
          <w:shd w:val="clear" w:color="auto" w:fill="FFFFFF"/>
        </w:rPr>
        <w:t>познавање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Закона</w:t>
      </w:r>
      <w:proofErr w:type="spellEnd"/>
      <w:r>
        <w:rPr>
          <w:rFonts w:eastAsia="Times New Roman" w:cs="Times New Roman"/>
          <w:shd w:val="clear" w:color="auto" w:fill="FFFFFF"/>
        </w:rPr>
        <w:t xml:space="preserve"> о </w:t>
      </w:r>
      <w:proofErr w:type="spellStart"/>
      <w:r>
        <w:rPr>
          <w:rFonts w:eastAsia="Times New Roman" w:cs="Times New Roman"/>
          <w:shd w:val="clear" w:color="auto" w:fill="FFFFFF"/>
        </w:rPr>
        <w:t>општем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управном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поступку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(„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Службени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гласник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 xml:space="preserve"> РС“, 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бр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 xml:space="preserve">. 18/2016 и 95/2018 – 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аутентично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>тумачење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bidi="ar-SA"/>
        </w:rPr>
        <w:t xml:space="preserve">) </w:t>
      </w:r>
      <w:r>
        <w:rPr>
          <w:rFonts w:eastAsia="Times New Roman" w:cs="Times New Roman"/>
          <w:kern w:val="0"/>
          <w:shd w:val="clear" w:color="auto" w:fill="FFFFFF"/>
          <w:lang w:bidi="ar-SA"/>
        </w:rPr>
        <w:t xml:space="preserve"> -</w:t>
      </w:r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усмено</w:t>
      </w:r>
      <w:proofErr w:type="spellEnd"/>
      <w:r>
        <w:rPr>
          <w:rFonts w:eastAsia="Times New Roman" w:cs="Times New Roman"/>
          <w:shd w:val="clear" w:color="auto" w:fill="FFFFFF"/>
        </w:rPr>
        <w:t>;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highlight w:val="white"/>
        </w:rPr>
        <w:tab/>
        <w:t xml:space="preserve">- </w:t>
      </w:r>
      <w:proofErr w:type="spellStart"/>
      <w:r>
        <w:rPr>
          <w:rFonts w:eastAsia="Times New Roman" w:cs="Times New Roman"/>
          <w:highlight w:val="white"/>
        </w:rPr>
        <w:t>аналитичко</w:t>
      </w:r>
      <w:proofErr w:type="spellEnd"/>
      <w:r>
        <w:rPr>
          <w:rFonts w:eastAsia="Times New Roman" w:cs="Times New Roman"/>
          <w:highlight w:val="white"/>
        </w:rPr>
        <w:t xml:space="preserve"> </w:t>
      </w:r>
      <w:proofErr w:type="spellStart"/>
      <w:r>
        <w:rPr>
          <w:rFonts w:eastAsia="Times New Roman" w:cs="Times New Roman"/>
          <w:highlight w:val="white"/>
        </w:rPr>
        <w:t>резоновање</w:t>
      </w:r>
      <w:proofErr w:type="spellEnd"/>
      <w:r>
        <w:rPr>
          <w:rFonts w:eastAsia="Times New Roman" w:cs="Times New Roman"/>
          <w:highlight w:val="white"/>
        </w:rPr>
        <w:t xml:space="preserve"> и </w:t>
      </w:r>
      <w:proofErr w:type="spellStart"/>
      <w:r>
        <w:rPr>
          <w:rFonts w:eastAsia="Times New Roman" w:cs="Times New Roman"/>
          <w:highlight w:val="white"/>
        </w:rPr>
        <w:t>логичко</w:t>
      </w:r>
      <w:proofErr w:type="spellEnd"/>
      <w:r>
        <w:rPr>
          <w:rFonts w:eastAsia="Times New Roman" w:cs="Times New Roman"/>
          <w:highlight w:val="white"/>
        </w:rPr>
        <w:t xml:space="preserve"> </w:t>
      </w:r>
      <w:proofErr w:type="spellStart"/>
      <w:r>
        <w:rPr>
          <w:rFonts w:eastAsia="Times New Roman" w:cs="Times New Roman"/>
          <w:highlight w:val="white"/>
        </w:rPr>
        <w:t>закључивање</w:t>
      </w:r>
      <w:proofErr w:type="spellEnd"/>
      <w:r>
        <w:rPr>
          <w:rFonts w:eastAsia="Times New Roman" w:cs="Times New Roman"/>
          <w:highlight w:val="white"/>
        </w:rPr>
        <w:t xml:space="preserve"> - </w:t>
      </w:r>
      <w:proofErr w:type="spellStart"/>
      <w:r>
        <w:rPr>
          <w:rFonts w:eastAsia="Times New Roman" w:cs="Times New Roman"/>
          <w:highlight w:val="white"/>
        </w:rPr>
        <w:t>усменим</w:t>
      </w:r>
      <w:proofErr w:type="spellEnd"/>
      <w:r>
        <w:rPr>
          <w:rFonts w:eastAsia="Times New Roman" w:cs="Times New Roman"/>
          <w:highlight w:val="white"/>
        </w:rPr>
        <w:t xml:space="preserve"> </w:t>
      </w:r>
      <w:proofErr w:type="spellStart"/>
      <w:r>
        <w:rPr>
          <w:rFonts w:eastAsia="Times New Roman" w:cs="Times New Roman"/>
          <w:highlight w:val="white"/>
        </w:rPr>
        <w:t>разговором</w:t>
      </w:r>
      <w:proofErr w:type="spellEnd"/>
      <w:r>
        <w:rPr>
          <w:rFonts w:eastAsia="Times New Roman" w:cs="Times New Roman"/>
          <w:highlight w:val="white"/>
        </w:rPr>
        <w:t>;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highlight w:val="white"/>
        </w:rPr>
        <w:tab/>
        <w:t xml:space="preserve">- </w:t>
      </w:r>
      <w:proofErr w:type="spellStart"/>
      <w:r>
        <w:rPr>
          <w:rFonts w:eastAsia="Times New Roman" w:cs="Times New Roman"/>
          <w:highlight w:val="white"/>
        </w:rPr>
        <w:t>вештина</w:t>
      </w:r>
      <w:proofErr w:type="spellEnd"/>
      <w:r>
        <w:rPr>
          <w:rFonts w:eastAsia="Times New Roman" w:cs="Times New Roman"/>
          <w:highlight w:val="white"/>
        </w:rPr>
        <w:t xml:space="preserve"> </w:t>
      </w:r>
      <w:proofErr w:type="spellStart"/>
      <w:r>
        <w:rPr>
          <w:rFonts w:eastAsia="Times New Roman" w:cs="Times New Roman"/>
          <w:highlight w:val="white"/>
        </w:rPr>
        <w:t>комуникације</w:t>
      </w:r>
      <w:proofErr w:type="spellEnd"/>
      <w:r>
        <w:rPr>
          <w:rFonts w:eastAsia="Times New Roman" w:cs="Times New Roman"/>
          <w:highlight w:val="white"/>
        </w:rPr>
        <w:t xml:space="preserve"> - </w:t>
      </w:r>
      <w:proofErr w:type="spellStart"/>
      <w:r>
        <w:rPr>
          <w:rFonts w:eastAsia="Times New Roman" w:cs="Times New Roman"/>
          <w:highlight w:val="white"/>
        </w:rPr>
        <w:t>усменим</w:t>
      </w:r>
      <w:proofErr w:type="spellEnd"/>
      <w:r>
        <w:rPr>
          <w:rFonts w:eastAsia="Times New Roman" w:cs="Times New Roman"/>
          <w:highlight w:val="white"/>
        </w:rPr>
        <w:t xml:space="preserve"> </w:t>
      </w:r>
      <w:proofErr w:type="spellStart"/>
      <w:r>
        <w:rPr>
          <w:rFonts w:eastAsia="Times New Roman" w:cs="Times New Roman"/>
          <w:highlight w:val="white"/>
        </w:rPr>
        <w:t>разговором</w:t>
      </w:r>
      <w:proofErr w:type="spellEnd"/>
      <w:r>
        <w:rPr>
          <w:rFonts w:eastAsia="Times New Roman" w:cs="Times New Roman"/>
          <w:highlight w:val="white"/>
        </w:rPr>
        <w:t>;</w:t>
      </w:r>
    </w:p>
    <w:p w:rsidR="009448F7" w:rsidRDefault="00365F43">
      <w:pPr>
        <w:pStyle w:val="Standard"/>
        <w:jc w:val="both"/>
      </w:pPr>
      <w:r>
        <w:rPr>
          <w:rFonts w:eastAsia="Times New Roman" w:cs="Times New Roman"/>
          <w:shd w:val="clear" w:color="auto" w:fill="FFFFFF"/>
          <w:lang w:eastAsia="en-GB"/>
        </w:rPr>
        <w:tab/>
        <w:t xml:space="preserve">- 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познавање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рада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на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рачунару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 xml:space="preserve"> -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практичном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en-GB"/>
        </w:rPr>
        <w:t>провером</w:t>
      </w:r>
      <w:proofErr w:type="spellEnd"/>
      <w:r>
        <w:rPr>
          <w:rFonts w:eastAsia="Times New Roman" w:cs="Times New Roman"/>
          <w:shd w:val="clear" w:color="auto" w:fill="FFFFFF"/>
          <w:lang w:eastAsia="en-GB"/>
        </w:rPr>
        <w:t>.</w:t>
      </w:r>
    </w:p>
    <w:p w:rsidR="009448F7" w:rsidRDefault="009448F7">
      <w:pPr>
        <w:pStyle w:val="Standard"/>
        <w:jc w:val="both"/>
        <w:rPr>
          <w:rFonts w:eastAsia="Times New Roman" w:cs="Times New Roman"/>
          <w:highlight w:val="white"/>
          <w:lang w:eastAsia="en-GB"/>
        </w:rPr>
      </w:pPr>
    </w:p>
    <w:p w:rsidR="009448F7" w:rsidRDefault="00365F43">
      <w:pPr>
        <w:ind w:firstLine="720"/>
        <w:jc w:val="both"/>
      </w:pPr>
      <w:r>
        <w:rPr>
          <w:b/>
          <w:bCs/>
          <w:color w:val="000000"/>
          <w:lang w:eastAsia="en-GB"/>
        </w:rPr>
        <w:t>V</w:t>
      </w:r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рада</w:t>
      </w:r>
      <w:proofErr w:type="spellEnd"/>
      <w:r>
        <w:rPr>
          <w:b/>
          <w:bCs/>
          <w:color w:val="000000"/>
          <w:lang w:eastAsia="en-GB"/>
        </w:rPr>
        <w:t xml:space="preserve">: </w:t>
      </w:r>
    </w:p>
    <w:p w:rsidR="009448F7" w:rsidRDefault="00365F43">
      <w:pPr>
        <w:ind w:firstLine="720"/>
        <w:jc w:val="both"/>
      </w:pPr>
      <w:proofErr w:type="spellStart"/>
      <w:r>
        <w:rPr>
          <w:color w:val="000000"/>
          <w:lang w:eastAsia="en-GB"/>
        </w:rPr>
        <w:t>Ул</w:t>
      </w:r>
      <w:proofErr w:type="spellEnd"/>
      <w:r>
        <w:rPr>
          <w:color w:val="000000"/>
          <w:lang w:eastAsia="en-GB"/>
        </w:rPr>
        <w:t xml:space="preserve">. </w:t>
      </w:r>
      <w:proofErr w:type="spellStart"/>
      <w:r>
        <w:rPr>
          <w:color w:val="000000"/>
          <w:lang w:eastAsia="en-GB"/>
        </w:rPr>
        <w:t>Светосавска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бр</w:t>
      </w:r>
      <w:proofErr w:type="spellEnd"/>
      <w:r>
        <w:rPr>
          <w:color w:val="000000"/>
          <w:lang w:eastAsia="en-GB"/>
        </w:rPr>
        <w:t xml:space="preserve">. 1, </w:t>
      </w:r>
      <w:proofErr w:type="spellStart"/>
      <w:r>
        <w:rPr>
          <w:color w:val="000000"/>
          <w:lang w:eastAsia="en-GB"/>
        </w:rPr>
        <w:t>Владичин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Хан</w:t>
      </w:r>
      <w:proofErr w:type="spellEnd"/>
    </w:p>
    <w:p w:rsidR="009448F7" w:rsidRDefault="009448F7">
      <w:pPr>
        <w:ind w:firstLine="720"/>
        <w:jc w:val="both"/>
        <w:rPr>
          <w:b/>
          <w:bCs/>
          <w:color w:val="000000"/>
          <w:lang w:eastAsia="en-GB"/>
        </w:rPr>
      </w:pPr>
    </w:p>
    <w:p w:rsidR="009448F7" w:rsidRDefault="00365F43">
      <w:pPr>
        <w:ind w:firstLine="720"/>
        <w:jc w:val="both"/>
      </w:pPr>
      <w:r>
        <w:rPr>
          <w:b/>
          <w:bCs/>
          <w:color w:val="000000"/>
          <w:lang w:eastAsia="en-GB"/>
        </w:rPr>
        <w:t>V</w:t>
      </w:r>
      <w:r>
        <w:rPr>
          <w:b/>
          <w:bCs/>
          <w:color w:val="000000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Адреса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на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коју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се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подносе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пријаве</w:t>
      </w:r>
      <w:proofErr w:type="spellEnd"/>
      <w:r>
        <w:rPr>
          <w:b/>
          <w:bCs/>
          <w:color w:val="000000"/>
          <w:lang w:eastAsia="en-GB"/>
        </w:rPr>
        <w:t xml:space="preserve">: </w:t>
      </w:r>
    </w:p>
    <w:p w:rsidR="009448F7" w:rsidRDefault="00365F43">
      <w:pPr>
        <w:ind w:firstLine="720"/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Светосавска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</w:t>
      </w:r>
      <w:r>
        <w:t>вање</w:t>
      </w:r>
      <w:proofErr w:type="spellEnd"/>
      <w:r>
        <w:t xml:space="preserve"> </w:t>
      </w:r>
      <w:proofErr w:type="spellStart"/>
      <w: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,,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“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“.</w:t>
      </w:r>
    </w:p>
    <w:p w:rsidR="009448F7" w:rsidRDefault="009448F7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9448F7" w:rsidRDefault="00365F43">
      <w:pPr>
        <w:ind w:firstLine="720"/>
        <w:jc w:val="both"/>
      </w:pPr>
      <w:r>
        <w:rPr>
          <w:b/>
          <w:bCs/>
          <w:color w:val="000000"/>
          <w:lang w:eastAsia="en-GB"/>
        </w:rPr>
        <w:t>VII</w:t>
      </w:r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задужено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обавештења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: </w:t>
      </w:r>
    </w:p>
    <w:p w:rsidR="009448F7" w:rsidRDefault="00365F43">
      <w:pPr>
        <w:ind w:firstLine="720"/>
        <w:jc w:val="both"/>
      </w:pPr>
      <w:proofErr w:type="spellStart"/>
      <w:r>
        <w:t>Маја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: 062/80-12-188</w:t>
      </w:r>
    </w:p>
    <w:p w:rsidR="009448F7" w:rsidRDefault="009448F7">
      <w:pPr>
        <w:ind w:firstLine="720"/>
        <w:jc w:val="both"/>
        <w:rPr>
          <w:color w:val="000000"/>
          <w:lang w:eastAsia="en-GB"/>
        </w:rPr>
      </w:pPr>
    </w:p>
    <w:p w:rsidR="009448F7" w:rsidRDefault="00365F43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VIII</w:t>
      </w:r>
      <w:r>
        <w:rPr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Услови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за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рад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на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радном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месту</w:t>
      </w:r>
      <w:proofErr w:type="spellEnd"/>
      <w:r>
        <w:rPr>
          <w:b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</w:p>
    <w:p w:rsidR="009448F7" w:rsidRDefault="00365F43">
      <w:pPr>
        <w:numPr>
          <w:ilvl w:val="0"/>
          <w:numId w:val="2"/>
        </w:numPr>
        <w:jc w:val="both"/>
      </w:pPr>
      <w:proofErr w:type="spellStart"/>
      <w:r>
        <w:rPr>
          <w:color w:val="000000"/>
          <w:lang w:eastAsia="en-GB"/>
        </w:rPr>
        <w:t>да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је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пунолетан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држављанин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Републике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Србије</w:t>
      </w:r>
      <w:proofErr w:type="spellEnd"/>
      <w:r>
        <w:rPr>
          <w:color w:val="000000"/>
          <w:lang w:eastAsia="en-GB"/>
        </w:rPr>
        <w:t>;</w:t>
      </w:r>
    </w:p>
    <w:p w:rsidR="009448F7" w:rsidRDefault="00365F43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прописано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образовање</w:t>
      </w:r>
      <w:proofErr w:type="spellEnd"/>
      <w:r>
        <w:rPr>
          <w:rFonts w:cs="Times New Roman"/>
        </w:rPr>
        <w:t>;</w:t>
      </w:r>
    </w:p>
    <w:p w:rsidR="009448F7" w:rsidRDefault="00365F43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правноснажно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осуђивано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безусловну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затвора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најмање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шест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месеци</w:t>
      </w:r>
      <w:proofErr w:type="spellEnd"/>
      <w:r>
        <w:rPr>
          <w:rFonts w:cs="Times New Roman"/>
        </w:rPr>
        <w:t>;</w:t>
      </w:r>
    </w:p>
    <w:p w:rsidR="009448F7" w:rsidRDefault="00365F43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cs="Times New Roman"/>
        </w:rPr>
        <w:lastRenderedPageBreak/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престајао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државном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аутономне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покрајине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због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повреде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односа</w:t>
      </w:r>
      <w:proofErr w:type="spellEnd"/>
      <w:r>
        <w:rPr>
          <w:rFonts w:cs="Times New Roman"/>
        </w:rPr>
        <w:t>,</w:t>
      </w:r>
    </w:p>
    <w:p w:rsidR="009448F7" w:rsidRDefault="00365F43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искуство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струци</w:t>
      </w:r>
      <w:proofErr w:type="spellEnd"/>
      <w:r>
        <w:rPr>
          <w:rFonts w:cs="Times New Roman"/>
        </w:rPr>
        <w:t>;</w:t>
      </w:r>
    </w:p>
    <w:p w:rsidR="009448F7" w:rsidRDefault="00365F43">
      <w:pPr>
        <w:numPr>
          <w:ilvl w:val="0"/>
          <w:numId w:val="2"/>
        </w:numPr>
        <w:jc w:val="both"/>
      </w:pPr>
      <w:proofErr w:type="spellStart"/>
      <w:r>
        <w:rPr>
          <w:color w:val="000000"/>
          <w:lang w:eastAsia="en-GB"/>
        </w:rPr>
        <w:t>да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има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положен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државни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стручни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испит</w:t>
      </w:r>
      <w:proofErr w:type="spellEnd"/>
      <w:r>
        <w:rPr>
          <w:color w:val="000000"/>
          <w:lang w:eastAsia="en-GB"/>
        </w:rPr>
        <w:t xml:space="preserve">; </w:t>
      </w:r>
    </w:p>
    <w:p w:rsidR="009448F7" w:rsidRDefault="00365F43">
      <w:pPr>
        <w:numPr>
          <w:ilvl w:val="0"/>
          <w:numId w:val="2"/>
        </w:numPr>
        <w:jc w:val="both"/>
      </w:pPr>
      <w:proofErr w:type="spellStart"/>
      <w:r>
        <w:rPr>
          <w:color w:val="000000"/>
          <w:lang w:eastAsia="en-GB"/>
        </w:rPr>
        <w:t>да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има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положен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испит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за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инспектора</w:t>
      </w:r>
      <w:proofErr w:type="spellEnd"/>
      <w:r>
        <w:rPr>
          <w:lang w:eastAsia="en-GB"/>
        </w:rPr>
        <w:t>.</w:t>
      </w:r>
    </w:p>
    <w:p w:rsidR="009448F7" w:rsidRDefault="009448F7">
      <w:pPr>
        <w:jc w:val="both"/>
        <w:rPr>
          <w:color w:val="000000"/>
          <w:lang w:eastAsia="en-GB"/>
        </w:rPr>
      </w:pPr>
    </w:p>
    <w:p w:rsidR="009448F7" w:rsidRDefault="00365F43">
      <w:pPr>
        <w:jc w:val="both"/>
      </w:pPr>
      <w:r>
        <w:rPr>
          <w:b/>
          <w:bCs/>
          <w:color w:val="000000"/>
          <w:lang w:eastAsia="en-GB"/>
        </w:rPr>
        <w:t xml:space="preserve">           </w:t>
      </w:r>
      <w:r>
        <w:rPr>
          <w:b/>
          <w:bCs/>
          <w:color w:val="000000"/>
          <w:lang w:eastAsia="en-GB"/>
        </w:rPr>
        <w:t>IX</w:t>
      </w:r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proofErr w:type="spellStart"/>
      <w:r>
        <w:rPr>
          <w:b/>
          <w:bCs/>
          <w:color w:val="000000"/>
          <w:lang w:eastAsia="en-GB"/>
        </w:rPr>
        <w:t>је</w:t>
      </w:r>
      <w:proofErr w:type="spellEnd"/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eastAsia="en-GB"/>
        </w:rPr>
        <w:t>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proofErr w:type="spellStart"/>
      <w:r>
        <w:rPr>
          <w:color w:val="000000"/>
          <w:lang w:eastAsia="en-GB"/>
        </w:rPr>
        <w:t>од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дана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оглашавања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обавештења</w:t>
      </w:r>
      <w:proofErr w:type="spellEnd"/>
      <w:r>
        <w:rPr>
          <w:color w:val="000000"/>
          <w:lang w:eastAsia="en-GB"/>
        </w:rPr>
        <w:t xml:space="preserve">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 xml:space="preserve">у </w:t>
      </w:r>
      <w:proofErr w:type="spellStart"/>
      <w:r>
        <w:rPr>
          <w:color w:val="000000"/>
          <w:lang w:eastAsia="en-GB"/>
        </w:rPr>
        <w:t>дневном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листу</w:t>
      </w:r>
      <w:proofErr w:type="spellEnd"/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>,,</w:t>
      </w:r>
      <w:r>
        <w:rPr>
          <w:color w:val="000000"/>
          <w:lang w:eastAsia="en-GB"/>
        </w:rPr>
        <w:t>АLO!</w:t>
      </w:r>
      <w:r>
        <w:rPr>
          <w:color w:val="000000"/>
          <w:lang w:eastAsia="en-GB"/>
        </w:rPr>
        <w:t>“.</w:t>
      </w:r>
    </w:p>
    <w:p w:rsidR="009448F7" w:rsidRDefault="009448F7">
      <w:pPr>
        <w:jc w:val="both"/>
        <w:rPr>
          <w:color w:val="000000"/>
          <w:lang w:eastAsia="en-GB"/>
        </w:rPr>
      </w:pPr>
    </w:p>
    <w:p w:rsidR="009448F7" w:rsidRDefault="00365F43">
      <w:pPr>
        <w:jc w:val="both"/>
      </w:pPr>
      <w:r>
        <w:rPr>
          <w:b/>
          <w:bCs/>
          <w:color w:val="000000"/>
          <w:lang w:eastAsia="en-GB"/>
        </w:rPr>
        <w:tab/>
        <w:t xml:space="preserve">      X</w:t>
      </w:r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потписана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биографијом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назнаку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канадидат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>);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</w:t>
      </w:r>
      <w:r>
        <w:t>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диплома</w:t>
      </w:r>
      <w:proofErr w:type="spellEnd"/>
      <w:r>
        <w:t xml:space="preserve"> о </w:t>
      </w:r>
      <w:proofErr w:type="spellStart"/>
      <w:r>
        <w:t>стеченој</w:t>
      </w:r>
      <w:proofErr w:type="spellEnd"/>
      <w:r>
        <w:t xml:space="preserve"> </w:t>
      </w:r>
      <w:proofErr w:type="spellStart"/>
      <w:r>
        <w:t>стручној</w:t>
      </w:r>
      <w:proofErr w:type="spellEnd"/>
      <w:r>
        <w:t xml:space="preserve"> </w:t>
      </w:r>
      <w:proofErr w:type="spellStart"/>
      <w:r>
        <w:t>спреми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               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</w:t>
      </w:r>
      <w:r>
        <w:t>нос</w:t>
      </w:r>
      <w:proofErr w:type="spellEnd"/>
      <w:r>
        <w:t xml:space="preserve"> у </w:t>
      </w:r>
      <w:proofErr w:type="spellStart"/>
      <w:r>
        <w:rPr>
          <w:rFonts w:cs="Times New Roman"/>
        </w:rPr>
        <w:t>државном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  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аутономне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покрајине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због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повреде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односа</w:t>
      </w:r>
      <w:proofErr w:type="spellEnd"/>
      <w:r>
        <w:rPr>
          <w:rFonts w:cs="Times New Roman"/>
        </w:rP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стеченом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искуству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;</w:t>
      </w:r>
    </w:p>
    <w:p w:rsidR="009448F7" w:rsidRDefault="00365F43">
      <w:pPr>
        <w:pStyle w:val="Textbody"/>
        <w:numPr>
          <w:ilvl w:val="0"/>
          <w:numId w:val="1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>.</w:t>
      </w:r>
    </w:p>
    <w:p w:rsidR="009448F7" w:rsidRDefault="009448F7">
      <w:pPr>
        <w:pStyle w:val="Textbody"/>
        <w:spacing w:after="0"/>
        <w:jc w:val="both"/>
      </w:pPr>
    </w:p>
    <w:p w:rsidR="009448F7" w:rsidRDefault="00365F43">
      <w:pPr>
        <w:jc w:val="both"/>
      </w:pPr>
      <w:r>
        <w:rPr>
          <w:color w:val="000000"/>
          <w:lang w:val="ru-RU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bookmarkStart w:id="3" w:name="__DdeLink__2189_9496"/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bookmarkEnd w:id="3"/>
      <w:proofErr w:type="spellEnd"/>
      <w:r>
        <w:t>.</w:t>
      </w:r>
      <w:r>
        <w:rPr>
          <w:color w:val="282828"/>
        </w:rPr>
        <w:t xml:space="preserve"> </w:t>
      </w:r>
      <w:proofErr w:type="spellStart"/>
      <w:r>
        <w:rPr>
          <w:color w:val="282828"/>
        </w:rPr>
        <w:t>Кандидати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са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положеним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правосудним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уместо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доказа</w:t>
      </w:r>
      <w:proofErr w:type="spellEnd"/>
      <w:r>
        <w:rPr>
          <w:color w:val="282828"/>
        </w:rPr>
        <w:t xml:space="preserve"> о </w:t>
      </w:r>
      <w:proofErr w:type="spellStart"/>
      <w:r>
        <w:rPr>
          <w:color w:val="282828"/>
        </w:rPr>
        <w:t>положеном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државном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стручном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испиту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подносе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доказ</w:t>
      </w:r>
      <w:proofErr w:type="spellEnd"/>
      <w:r>
        <w:rPr>
          <w:color w:val="282828"/>
        </w:rPr>
        <w:t xml:space="preserve"> о </w:t>
      </w:r>
      <w:proofErr w:type="spellStart"/>
      <w:r>
        <w:rPr>
          <w:color w:val="282828"/>
        </w:rPr>
        <w:t>положеном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правосудном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испиту</w:t>
      </w:r>
      <w:proofErr w:type="spellEnd"/>
      <w:r>
        <w:rPr>
          <w:color w:val="282828"/>
        </w:rPr>
        <w:t>.</w:t>
      </w:r>
    </w:p>
    <w:p w:rsidR="009448F7" w:rsidRDefault="00365F43">
      <w:pPr>
        <w:shd w:val="clear" w:color="auto" w:fill="FFFFFF"/>
        <w:jc w:val="both"/>
      </w:pPr>
      <w:r>
        <w:rPr>
          <w:color w:val="000000"/>
        </w:rPr>
        <w:tab/>
      </w:r>
      <w:r>
        <w:rPr>
          <w:color w:val="000000"/>
          <w:lang w:val="ru-RU" w:eastAsia="en-GB"/>
        </w:rPr>
        <w:t xml:space="preserve">Лице које нема положен испит </w:t>
      </w:r>
      <w:proofErr w:type="spellStart"/>
      <w:r>
        <w:rPr>
          <w:color w:val="000000"/>
          <w:lang w:eastAsia="en-GB"/>
        </w:rPr>
        <w:t>за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инспектора</w:t>
      </w:r>
      <w:proofErr w:type="spellEnd"/>
      <w:r>
        <w:rPr>
          <w:color w:val="000000"/>
          <w:lang w:val="ru-RU" w:eastAsia="en-GB"/>
        </w:rPr>
        <w:t>, може да поднесе пријаву на конкурс, с тим што је дуж</w:t>
      </w:r>
      <w:proofErr w:type="spellStart"/>
      <w:r>
        <w:rPr>
          <w:color w:val="000000"/>
          <w:lang w:eastAsia="en-GB"/>
        </w:rPr>
        <w:t>но</w:t>
      </w:r>
      <w:proofErr w:type="spellEnd"/>
      <w:r>
        <w:rPr>
          <w:color w:val="000000"/>
          <w:lang w:val="ru-RU" w:eastAsia="en-GB"/>
        </w:rPr>
        <w:t xml:space="preserve"> да испит </w:t>
      </w:r>
      <w:proofErr w:type="spellStart"/>
      <w:r>
        <w:rPr>
          <w:color w:val="000000"/>
          <w:lang w:eastAsia="en-GB"/>
        </w:rPr>
        <w:t>за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исп</w:t>
      </w:r>
      <w:r>
        <w:rPr>
          <w:color w:val="000000"/>
          <w:lang w:eastAsia="en-GB"/>
        </w:rPr>
        <w:t>ектора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положи</w:t>
      </w:r>
      <w:proofErr w:type="spellEnd"/>
      <w:r>
        <w:rPr>
          <w:color w:val="000000"/>
          <w:lang w:val="ru-RU" w:eastAsia="en-GB"/>
        </w:rPr>
        <w:t xml:space="preserve"> у року од </w:t>
      </w:r>
      <w:proofErr w:type="spellStart"/>
      <w:r>
        <w:rPr>
          <w:color w:val="000000"/>
          <w:lang w:eastAsia="en-GB"/>
        </w:rPr>
        <w:t>шест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месеци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од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дана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заснивања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радног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односа</w:t>
      </w:r>
      <w:proofErr w:type="spellEnd"/>
      <w:r>
        <w:rPr>
          <w:color w:val="000000"/>
          <w:lang w:eastAsia="en-GB"/>
        </w:rPr>
        <w:t>.</w:t>
      </w:r>
    </w:p>
    <w:p w:rsidR="009448F7" w:rsidRDefault="00365F43">
      <w:pPr>
        <w:shd w:val="clear" w:color="auto" w:fill="FFFFFF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оригиналу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фотокопији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бележника</w:t>
      </w:r>
      <w:proofErr w:type="spellEnd"/>
      <w:r>
        <w:rPr>
          <w:color w:val="000000"/>
          <w:lang/>
        </w:rPr>
        <w:t>,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општинским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управама</w:t>
      </w:r>
      <w:proofErr w:type="spellEnd"/>
      <w:r>
        <w:rPr>
          <w:color w:val="000000"/>
        </w:rPr>
        <w:t xml:space="preserve">.  </w:t>
      </w:r>
    </w:p>
    <w:p w:rsidR="009448F7" w:rsidRDefault="00365F43">
      <w:pPr>
        <w:shd w:val="clear" w:color="auto" w:fill="FFFFFF"/>
        <w:spacing w:line="235" w:lineRule="atLeast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Одредбом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РС“,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18/2016 и 95/2018 – </w:t>
      </w:r>
      <w:proofErr w:type="spellStart"/>
      <w:r>
        <w:rPr>
          <w:color w:val="000000"/>
        </w:rPr>
        <w:t>аутентично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тумачење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  <w:lang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>.</w:t>
      </w:r>
    </w:p>
    <w:p w:rsidR="009448F7" w:rsidRDefault="00365F43">
      <w:pPr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</w:t>
      </w:r>
      <w:r>
        <w:rPr>
          <w:color w:val="000000"/>
        </w:rPr>
        <w:t>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. </w:t>
      </w:r>
    </w:p>
    <w:p w:rsidR="009448F7" w:rsidRDefault="00365F43">
      <w:pPr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>
        <w:rPr>
          <w:color w:val="000000"/>
        </w:rPr>
        <w:t>.</w:t>
      </w:r>
    </w:p>
    <w:p w:rsidR="009448F7" w:rsidRDefault="00365F43">
      <w:pPr>
        <w:jc w:val="both"/>
      </w:pPr>
      <w:r>
        <w:rPr>
          <w:rFonts w:eastAsia="Calibri"/>
          <w:lang/>
        </w:rPr>
        <w:lastRenderedPageBreak/>
        <w:tab/>
        <w:t>Попуњену изјаву је неопходно доставити уз наведене доказе како би орган могао даље да поступа</w:t>
      </w:r>
      <w:r>
        <w:rPr>
          <w:rFonts w:eastAsia="Calibri"/>
          <w:lang/>
        </w:rPr>
        <w:t>.</w:t>
      </w:r>
    </w:p>
    <w:p w:rsidR="009448F7" w:rsidRDefault="009448F7">
      <w:pPr>
        <w:pStyle w:val="Textbody"/>
        <w:spacing w:after="0"/>
      </w:pPr>
    </w:p>
    <w:p w:rsidR="009448F7" w:rsidRDefault="00365F43">
      <w:pPr>
        <w:pStyle w:val="Standard"/>
        <w:jc w:val="both"/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9448F7" w:rsidRDefault="00365F43">
      <w:pPr>
        <w:pStyle w:val="Standard"/>
        <w:ind w:firstLine="720"/>
        <w:jc w:val="both"/>
      </w:pPr>
      <w:proofErr w:type="spellStart"/>
      <w:r>
        <w:rPr>
          <w:rFonts w:cs="Times New Roman"/>
          <w:color w:val="000000"/>
          <w:lang w:eastAsia="en-GB"/>
        </w:rPr>
        <w:t>За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кандидате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који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нису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заснивали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радни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однос</w:t>
      </w:r>
      <w:proofErr w:type="spellEnd"/>
      <w:r>
        <w:rPr>
          <w:rFonts w:cs="Times New Roman"/>
          <w:color w:val="000000"/>
          <w:lang w:eastAsia="en-GB"/>
        </w:rPr>
        <w:t xml:space="preserve"> у </w:t>
      </w:r>
      <w:proofErr w:type="spellStart"/>
      <w:r>
        <w:rPr>
          <w:rFonts w:cs="Times New Roman"/>
          <w:color w:val="000000"/>
          <w:lang w:eastAsia="en-GB"/>
        </w:rPr>
        <w:t>органима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аутономне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покрајине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јединице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локалне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самоуправе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градске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управе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или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државном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органу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обавезан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је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пробни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рад</w:t>
      </w:r>
      <w:proofErr w:type="spellEnd"/>
      <w:r>
        <w:rPr>
          <w:rFonts w:cs="Times New Roman"/>
          <w:color w:val="000000"/>
          <w:lang w:eastAsia="en-GB"/>
        </w:rPr>
        <w:t xml:space="preserve"> у </w:t>
      </w:r>
      <w:proofErr w:type="spellStart"/>
      <w:r>
        <w:rPr>
          <w:rFonts w:cs="Times New Roman"/>
          <w:color w:val="000000"/>
          <w:lang w:eastAsia="en-GB"/>
        </w:rPr>
        <w:t>трајању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од</w:t>
      </w:r>
      <w:proofErr w:type="spellEnd"/>
      <w:r>
        <w:rPr>
          <w:rFonts w:cs="Times New Roman"/>
          <w:color w:val="000000"/>
          <w:lang w:eastAsia="en-GB"/>
        </w:rPr>
        <w:t xml:space="preserve"> 6 </w:t>
      </w:r>
      <w:proofErr w:type="spellStart"/>
      <w:r>
        <w:rPr>
          <w:rFonts w:cs="Times New Roman"/>
          <w:color w:val="000000"/>
          <w:lang w:eastAsia="en-GB"/>
        </w:rPr>
        <w:t>месеци</w:t>
      </w:r>
      <w:proofErr w:type="spellEnd"/>
      <w:r>
        <w:rPr>
          <w:rFonts w:cs="Times New Roman"/>
          <w:color w:val="000000"/>
          <w:lang w:eastAsia="en-GB"/>
        </w:rPr>
        <w:t>.</w:t>
      </w:r>
    </w:p>
    <w:p w:rsidR="009448F7" w:rsidRDefault="009448F7">
      <w:pPr>
        <w:ind w:firstLine="720"/>
        <w:jc w:val="both"/>
      </w:pPr>
    </w:p>
    <w:p w:rsidR="009448F7" w:rsidRDefault="00365F43">
      <w:pPr>
        <w:ind w:firstLine="720"/>
        <w:jc w:val="both"/>
      </w:pPr>
      <w:r>
        <w:rPr>
          <w:b/>
          <w:bCs/>
          <w:color w:val="000000"/>
          <w:lang w:eastAsia="en-GB"/>
        </w:rPr>
        <w:t>НАПОМЕНА:</w:t>
      </w:r>
    </w:p>
    <w:p w:rsidR="009448F7" w:rsidRDefault="00365F43">
      <w:pPr>
        <w:ind w:firstLine="720"/>
        <w:jc w:val="both"/>
      </w:pPr>
      <w:r>
        <w:t xml:space="preserve"> </w:t>
      </w:r>
    </w:p>
    <w:p w:rsidR="009448F7" w:rsidRDefault="00365F43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Неблаговремене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недопуштене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неразумљив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непотпуне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биће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одбачене</w:t>
      </w:r>
      <w:proofErr w:type="spellEnd"/>
      <w:r>
        <w:rPr>
          <w:rFonts w:cs="Times New Roman"/>
        </w:rPr>
        <w:t>.</w:t>
      </w:r>
    </w:p>
    <w:p w:rsidR="009448F7" w:rsidRDefault="00365F43">
      <w:pPr>
        <w:pStyle w:val="Standard"/>
        <w:jc w:val="both"/>
      </w:pPr>
      <w:r>
        <w:rPr>
          <w:rFonts w:cs="Times New Roman"/>
        </w:rPr>
        <w:tab/>
      </w:r>
    </w:p>
    <w:p w:rsidR="009448F7" w:rsidRDefault="00365F43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XI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спроводи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стране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начелника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Владичин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Хан</w:t>
      </w:r>
      <w:proofErr w:type="spellEnd"/>
      <w:r>
        <w:rPr>
          <w:rFonts w:cs="Times New Roman"/>
        </w:rPr>
        <w:t>.</w:t>
      </w:r>
    </w:p>
    <w:p w:rsidR="009448F7" w:rsidRDefault="00365F43">
      <w:pPr>
        <w:ind w:firstLine="720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благовремене</w:t>
      </w:r>
      <w:proofErr w:type="spellEnd"/>
      <w:r>
        <w:t xml:space="preserve">, </w:t>
      </w:r>
      <w:proofErr w:type="spellStart"/>
      <w:r>
        <w:t>допуштене</w:t>
      </w:r>
      <w:proofErr w:type="spellEnd"/>
      <w:r>
        <w:t xml:space="preserve">, </w:t>
      </w:r>
      <w:proofErr w:type="spellStart"/>
      <w:r>
        <w:t>разумљиве</w:t>
      </w:r>
      <w:proofErr w:type="spellEnd"/>
      <w:r>
        <w:t xml:space="preserve">, </w:t>
      </w:r>
      <w:proofErr w:type="spellStart"/>
      <w:r>
        <w:t>потпуне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приложени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,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оглашено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назначене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оспособљености</w:t>
      </w:r>
      <w:proofErr w:type="spellEnd"/>
      <w:r>
        <w:t xml:space="preserve">, </w:t>
      </w:r>
      <w:proofErr w:type="spellStart"/>
      <w:r>
        <w:t>вештине</w:t>
      </w:r>
      <w:proofErr w:type="spellEnd"/>
      <w:r>
        <w:t xml:space="preserve"> и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вреднују</w:t>
      </w:r>
      <w:proofErr w:type="spellEnd"/>
      <w:r>
        <w:t xml:space="preserve"> у </w:t>
      </w:r>
      <w:proofErr w:type="spellStart"/>
      <w:r>
        <w:t>изборном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провераване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Светосавској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обавештени</w:t>
      </w:r>
      <w:proofErr w:type="spellEnd"/>
      <w:r>
        <w:t xml:space="preserve"> о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канцеларије</w:t>
      </w:r>
      <w:proofErr w:type="spellEnd"/>
      <w:r>
        <w:t xml:space="preserve">, </w:t>
      </w:r>
      <w:proofErr w:type="spellStart"/>
      <w:r>
        <w:t>датуму</w:t>
      </w:r>
      <w:proofErr w:type="spellEnd"/>
      <w:r>
        <w:t xml:space="preserve"> и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:rsidR="009448F7" w:rsidRDefault="009448F7">
      <w:pPr>
        <w:ind w:firstLine="720"/>
        <w:jc w:val="both"/>
      </w:pPr>
    </w:p>
    <w:p w:rsidR="009448F7" w:rsidRDefault="00365F43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презентацији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Times New Roman" w:hAnsi="Times New Roman"/>
          <w:color w:val="282828"/>
          <w:sz w:val="24"/>
          <w:szCs w:val="24"/>
          <w:lang w:eastAsia="en-GB"/>
        </w:rPr>
        <w:t>http://</w:t>
      </w:r>
      <w:r>
        <w:rPr>
          <w:rFonts w:ascii="PT Sans;sans-serif" w:hAnsi="PT Sans;sans-serif"/>
          <w:color w:val="282828"/>
          <w:sz w:val="24"/>
          <w:szCs w:val="24"/>
          <w:lang w:val="ru-RU" w:eastAsia="en-GB"/>
        </w:rPr>
        <w:t>www.</w:t>
      </w:r>
      <w:proofErr w:type="spellStart"/>
      <w:r>
        <w:rPr>
          <w:rFonts w:ascii="PT Sans;sans-serif" w:hAnsi="PT Sans;sans-serif"/>
          <w:color w:val="282828"/>
          <w:sz w:val="24"/>
          <w:szCs w:val="24"/>
          <w:lang w:eastAsia="en-GB"/>
        </w:rPr>
        <w:t>vladicinhan</w:t>
      </w:r>
      <w:proofErr w:type="spellEnd"/>
      <w:r>
        <w:rPr>
          <w:rFonts w:ascii="PT Sans;sans-serif" w:hAnsi="PT Sans;sans-serif"/>
          <w:color w:val="282828"/>
          <w:sz w:val="24"/>
          <w:szCs w:val="24"/>
          <w:lang w:val="ru-RU" w:eastAsia="en-GB"/>
        </w:rPr>
        <w:t>.</w:t>
      </w:r>
      <w:r w:rsidR="00E26BB4">
        <w:rPr>
          <w:rFonts w:ascii="PT Sans;sans-serif" w:hAnsi="PT Sans;sans-serif"/>
          <w:color w:val="282828"/>
          <w:sz w:val="24"/>
          <w:szCs w:val="24"/>
          <w:lang w:eastAsia="en-GB"/>
        </w:rPr>
        <w:t>org.</w:t>
      </w:r>
      <w:r>
        <w:rPr>
          <w:rFonts w:ascii="PT Sans;sans-serif" w:hAnsi="PT Sans;sans-serif"/>
          <w:color w:val="282828"/>
          <w:sz w:val="24"/>
          <w:szCs w:val="24"/>
          <w:lang w:val="ru-RU" w:eastAsia="en-GB"/>
        </w:rPr>
        <w:t>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новинама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дистрибуирају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територију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листу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,,</w:t>
      </w:r>
      <w:r>
        <w:rPr>
          <w:rFonts w:ascii="Times New Roman" w:hAnsi="Times New Roman"/>
          <w:color w:val="000000"/>
          <w:sz w:val="24"/>
          <w:szCs w:val="24"/>
        </w:rPr>
        <w:t>ALO!</w:t>
      </w:r>
      <w:r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објављује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обавештење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јавном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конкурсу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презентације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којој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објављен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огла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48F7" w:rsidRDefault="009448F7">
      <w:pPr>
        <w:jc w:val="both"/>
        <w:rPr>
          <w:lang w:eastAsia="en-GB"/>
        </w:rPr>
      </w:pPr>
    </w:p>
    <w:p w:rsidR="009448F7" w:rsidRDefault="00365F43">
      <w:pPr>
        <w:ind w:firstLine="720"/>
        <w:jc w:val="both"/>
      </w:pPr>
      <w:r>
        <w:t xml:space="preserve">*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, </w:t>
      </w:r>
      <w:proofErr w:type="spellStart"/>
      <w:r>
        <w:t>појмови</w:t>
      </w:r>
      <w:proofErr w:type="spellEnd"/>
      <w:r>
        <w:t xml:space="preserve">, </w:t>
      </w:r>
      <w:proofErr w:type="spellStart"/>
      <w:r>
        <w:t>именице</w:t>
      </w:r>
      <w:proofErr w:type="spellEnd"/>
      <w:r>
        <w:t xml:space="preserve">, </w:t>
      </w:r>
      <w:proofErr w:type="spellStart"/>
      <w:r>
        <w:t>придеви</w:t>
      </w:r>
      <w:proofErr w:type="spellEnd"/>
      <w:r>
        <w:t xml:space="preserve"> и </w:t>
      </w:r>
      <w:proofErr w:type="spellStart"/>
      <w:r>
        <w:t>глаголи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</w:p>
    <w:p w:rsidR="009448F7" w:rsidRDefault="009448F7">
      <w:pPr>
        <w:ind w:firstLine="720"/>
        <w:jc w:val="both"/>
      </w:pPr>
    </w:p>
    <w:p w:rsidR="009448F7" w:rsidRDefault="009448F7">
      <w:pPr>
        <w:ind w:firstLine="720"/>
        <w:jc w:val="both"/>
      </w:pPr>
    </w:p>
    <w:p w:rsidR="009448F7" w:rsidRDefault="00365F43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Н А Ч Е Л Н И К,                                                                                                                                           </w:t>
      </w:r>
    </w:p>
    <w:p w:rsidR="009448F7" w:rsidRDefault="00365F43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           _____________________</w:t>
      </w:r>
    </w:p>
    <w:p w:rsidR="009448F7" w:rsidRDefault="00365F43">
      <w:pPr>
        <w:pStyle w:val="BodyText"/>
        <w:ind w:firstLine="720"/>
      </w:pPr>
      <w:r>
        <w:rPr>
          <w:b/>
          <w:bCs/>
          <w:lang w:eastAsia="en-GB"/>
        </w:rPr>
        <w:t xml:space="preserve">                                                                                                   </w:t>
      </w:r>
      <w:proofErr w:type="spellStart"/>
      <w:r>
        <w:rPr>
          <w:b/>
          <w:bCs/>
          <w:lang w:eastAsia="en-GB"/>
        </w:rPr>
        <w:t>Милош</w:t>
      </w:r>
      <w:proofErr w:type="spellEnd"/>
      <w:r>
        <w:rPr>
          <w:b/>
          <w:bCs/>
          <w:lang w:eastAsia="en-GB"/>
        </w:rPr>
        <w:t xml:space="preserve"> </w:t>
      </w:r>
      <w:proofErr w:type="spellStart"/>
      <w:r>
        <w:rPr>
          <w:b/>
          <w:bCs/>
          <w:lang w:eastAsia="en-GB"/>
        </w:rPr>
        <w:t>Стојановић</w:t>
      </w:r>
      <w:proofErr w:type="spellEnd"/>
    </w:p>
    <w:sectPr w:rsidR="009448F7" w:rsidSect="009448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43" w:rsidRDefault="00365F43" w:rsidP="009448F7">
      <w:r>
        <w:separator/>
      </w:r>
    </w:p>
  </w:endnote>
  <w:endnote w:type="continuationSeparator" w:id="0">
    <w:p w:rsidR="00365F43" w:rsidRDefault="00365F43" w:rsidP="0094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7" w:rsidRDefault="009448F7">
    <w:pPr>
      <w:pStyle w:val="Footer"/>
      <w:ind w:right="360"/>
    </w:pPr>
    <w:r>
      <w:pict>
        <v:rect id="Frame1" o:spid="_x0000_s1025" style="position:absolute;margin-left:427.9pt;margin-top:.05pt;width:6.7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9448F7" w:rsidRDefault="009448F7">
                <w:pPr>
                  <w:pStyle w:val="Footer"/>
                  <w:rPr>
                    <w:color w:val="000000"/>
                  </w:rPr>
                </w:pPr>
                <w:r w:rsidRPr="009448F7">
                  <w:rPr>
                    <w:color w:val="000000"/>
                  </w:rPr>
                  <w:fldChar w:fldCharType="begin"/>
                </w:r>
                <w:r w:rsidR="00365F43">
                  <w:instrText>PAGE</w:instrText>
                </w:r>
                <w:r>
                  <w:fldChar w:fldCharType="separate"/>
                </w:r>
                <w:r w:rsidR="00E26BB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43" w:rsidRDefault="00365F43" w:rsidP="009448F7">
      <w:r>
        <w:separator/>
      </w:r>
    </w:p>
  </w:footnote>
  <w:footnote w:type="continuationSeparator" w:id="0">
    <w:p w:rsidR="00365F43" w:rsidRDefault="00365F43" w:rsidP="0094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7" w:rsidRDefault="009448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B20"/>
    <w:multiLevelType w:val="multilevel"/>
    <w:tmpl w:val="69FE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D32CB1"/>
    <w:multiLevelType w:val="multilevel"/>
    <w:tmpl w:val="7E6C9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9C721C"/>
    <w:multiLevelType w:val="multilevel"/>
    <w:tmpl w:val="E27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48F7"/>
    <w:rsid w:val="00365F43"/>
    <w:rsid w:val="009448F7"/>
    <w:rsid w:val="00E2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9448F7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9448F7"/>
    <w:rPr>
      <w:rFonts w:cs="Courier New"/>
    </w:rPr>
  </w:style>
  <w:style w:type="character" w:customStyle="1" w:styleId="ListLabel3">
    <w:name w:val="ListLabel 3"/>
    <w:qFormat/>
    <w:rsid w:val="009448F7"/>
    <w:rPr>
      <w:rFonts w:cs="Courier New"/>
    </w:rPr>
  </w:style>
  <w:style w:type="character" w:customStyle="1" w:styleId="ListLabel4">
    <w:name w:val="ListLabel 4"/>
    <w:qFormat/>
    <w:rsid w:val="009448F7"/>
    <w:rPr>
      <w:rFonts w:cs="Courier New"/>
    </w:rPr>
  </w:style>
  <w:style w:type="character" w:customStyle="1" w:styleId="NumberingSymbols">
    <w:name w:val="Numbering Symbols"/>
    <w:qFormat/>
    <w:rsid w:val="009448F7"/>
  </w:style>
  <w:style w:type="paragraph" w:customStyle="1" w:styleId="Heading">
    <w:name w:val="Heading"/>
    <w:basedOn w:val="Normal"/>
    <w:next w:val="BodyText"/>
    <w:qFormat/>
    <w:rsid w:val="009448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448F7"/>
    <w:pPr>
      <w:spacing w:after="140" w:line="288" w:lineRule="auto"/>
    </w:pPr>
  </w:style>
  <w:style w:type="paragraph" w:styleId="List">
    <w:name w:val="List"/>
    <w:basedOn w:val="BodyText"/>
    <w:rsid w:val="009448F7"/>
    <w:rPr>
      <w:rFonts w:cs="Arial"/>
    </w:rPr>
  </w:style>
  <w:style w:type="paragraph" w:styleId="Caption">
    <w:name w:val="caption"/>
    <w:basedOn w:val="Normal"/>
    <w:qFormat/>
    <w:rsid w:val="009448F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448F7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9448F7"/>
  </w:style>
  <w:style w:type="paragraph" w:customStyle="1" w:styleId="Standard">
    <w:name w:val="Standard"/>
    <w:qFormat/>
    <w:rsid w:val="009448F7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9448F7"/>
    <w:pPr>
      <w:spacing w:after="120"/>
    </w:pPr>
  </w:style>
  <w:style w:type="paragraph" w:customStyle="1" w:styleId="BodyText1">
    <w:name w:val="Body Text1"/>
    <w:basedOn w:val="Normal"/>
    <w:qFormat/>
    <w:rsid w:val="009448F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1353</Words>
  <Characters>7713</Characters>
  <Application>Microsoft Office Word</Application>
  <DocSecurity>0</DocSecurity>
  <Lines>64</Lines>
  <Paragraphs>18</Paragraphs>
  <ScaleCrop>false</ScaleCrop>
  <Company>Grizli777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dc:description/>
  <cp:lastModifiedBy>PCDJ</cp:lastModifiedBy>
  <cp:revision>28</cp:revision>
  <cp:lastPrinted>2019-08-26T10:42:00Z</cp:lastPrinted>
  <dcterms:created xsi:type="dcterms:W3CDTF">2016-12-05T12:54:00Z</dcterms:created>
  <dcterms:modified xsi:type="dcterms:W3CDTF">2019-08-27T11:12:00Z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